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2369" w:rsidRDefault="00AC0BA3" w:rsidP="00AC0BA3">
      <w:pPr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АЗБУКА РОСРЕЕСТРА: арбитражный управляющий</w:t>
      </w:r>
    </w:p>
    <w:p w:rsidR="00AC0BA3" w:rsidRDefault="00AC0BA3" w:rsidP="00AC0BA3">
      <w:pPr>
        <w:spacing w:after="0" w:line="240" w:lineRule="auto"/>
        <w:ind w:firstLine="567"/>
        <w:jc w:val="both"/>
        <w:rPr>
          <w:rFonts w:ascii="Segoe UI" w:hAnsi="Segoe UI" w:cs="Segoe UI"/>
          <w:sz w:val="24"/>
          <w:szCs w:val="24"/>
        </w:rPr>
      </w:pPr>
    </w:p>
    <w:p w:rsidR="00212369" w:rsidRDefault="00212369" w:rsidP="00AC0BA3">
      <w:pPr>
        <w:spacing w:after="0" w:line="240" w:lineRule="auto"/>
        <w:ind w:firstLine="567"/>
        <w:jc w:val="both"/>
        <w:rPr>
          <w:rFonts w:ascii="Segoe UI" w:hAnsi="Segoe UI" w:cs="Segoe UI"/>
          <w:sz w:val="24"/>
          <w:szCs w:val="24"/>
        </w:rPr>
      </w:pPr>
      <w:r w:rsidRPr="00212369">
        <w:rPr>
          <w:rFonts w:ascii="Segoe UI" w:hAnsi="Segoe UI" w:cs="Segoe UI"/>
          <w:sz w:val="24"/>
          <w:szCs w:val="24"/>
        </w:rPr>
        <w:t xml:space="preserve">Арбитражный управляющий - достаточно молодая профессия. Она появилась в РФ в 1992 году. </w:t>
      </w:r>
    </w:p>
    <w:p w:rsidR="00AC0BA3" w:rsidRDefault="00AC0BA3" w:rsidP="00AC0BA3">
      <w:pPr>
        <w:spacing w:after="0" w:line="240" w:lineRule="auto"/>
        <w:ind w:firstLine="567"/>
        <w:jc w:val="both"/>
        <w:rPr>
          <w:rFonts w:ascii="Segoe UI" w:hAnsi="Segoe UI" w:cs="Segoe UI"/>
          <w:sz w:val="24"/>
          <w:szCs w:val="24"/>
        </w:rPr>
      </w:pPr>
    </w:p>
    <w:p w:rsidR="00212369" w:rsidRDefault="00212369" w:rsidP="00AC0BA3">
      <w:pPr>
        <w:spacing w:after="0" w:line="240" w:lineRule="auto"/>
        <w:ind w:firstLine="567"/>
        <w:jc w:val="both"/>
        <w:rPr>
          <w:rFonts w:ascii="Segoe UI" w:hAnsi="Segoe UI" w:cs="Segoe UI"/>
          <w:sz w:val="24"/>
          <w:szCs w:val="24"/>
        </w:rPr>
      </w:pPr>
      <w:r w:rsidRPr="00212369">
        <w:rPr>
          <w:rFonts w:ascii="Segoe UI" w:hAnsi="Segoe UI" w:cs="Segoe UI"/>
          <w:sz w:val="24"/>
          <w:szCs w:val="24"/>
        </w:rPr>
        <w:t xml:space="preserve">Рождение этого юридического направления было вызвано быстрым становлением частного предпринимательства, которое неминуемо сопровождалось многочисленными банкротствами. Для решения возникающих острых проблем потребовались специалисты нового профиля </w:t>
      </w:r>
      <w:r w:rsidR="00C138E4">
        <w:rPr>
          <w:rFonts w:ascii="Segoe UI" w:hAnsi="Segoe UI" w:cs="Segoe UI"/>
          <w:sz w:val="24"/>
          <w:szCs w:val="24"/>
        </w:rPr>
        <w:t>-</w:t>
      </w:r>
      <w:r w:rsidRPr="00212369">
        <w:rPr>
          <w:rFonts w:ascii="Segoe UI" w:hAnsi="Segoe UI" w:cs="Segoe UI"/>
          <w:sz w:val="24"/>
          <w:szCs w:val="24"/>
        </w:rPr>
        <w:t xml:space="preserve"> арбитражные управляющие. В их ведении оказались дела о банкротстве. </w:t>
      </w:r>
    </w:p>
    <w:p w:rsidR="00AC0BA3" w:rsidRDefault="00AC0BA3" w:rsidP="00AC0BA3">
      <w:pPr>
        <w:spacing w:after="0" w:line="240" w:lineRule="auto"/>
        <w:ind w:firstLine="567"/>
        <w:jc w:val="both"/>
        <w:rPr>
          <w:rFonts w:ascii="Segoe UI" w:hAnsi="Segoe UI" w:cs="Segoe UI"/>
          <w:sz w:val="24"/>
          <w:szCs w:val="24"/>
        </w:rPr>
      </w:pPr>
    </w:p>
    <w:p w:rsidR="00212369" w:rsidRDefault="00212369" w:rsidP="00AC0BA3">
      <w:pPr>
        <w:spacing w:after="0" w:line="240" w:lineRule="auto"/>
        <w:ind w:firstLine="567"/>
        <w:jc w:val="both"/>
        <w:rPr>
          <w:rFonts w:ascii="Segoe UI" w:hAnsi="Segoe UI" w:cs="Segoe UI"/>
          <w:sz w:val="24"/>
          <w:szCs w:val="24"/>
        </w:rPr>
      </w:pPr>
      <w:r w:rsidRPr="00212369">
        <w:rPr>
          <w:rFonts w:ascii="Segoe UI" w:hAnsi="Segoe UI" w:cs="Segoe UI"/>
          <w:sz w:val="24"/>
          <w:szCs w:val="24"/>
        </w:rPr>
        <w:t xml:space="preserve">Арбитражный управляющий - это всегда участник кризисной ситуации. </w:t>
      </w:r>
    </w:p>
    <w:p w:rsidR="00AC0BA3" w:rsidRDefault="00AC0BA3" w:rsidP="00AC0BA3">
      <w:pPr>
        <w:spacing w:after="0" w:line="240" w:lineRule="auto"/>
        <w:ind w:firstLine="567"/>
        <w:jc w:val="both"/>
        <w:rPr>
          <w:rFonts w:ascii="Segoe UI" w:hAnsi="Segoe UI" w:cs="Segoe UI"/>
          <w:sz w:val="24"/>
          <w:szCs w:val="24"/>
        </w:rPr>
      </w:pPr>
    </w:p>
    <w:p w:rsidR="00212369" w:rsidRDefault="00212369" w:rsidP="00AC0BA3">
      <w:pPr>
        <w:spacing w:after="0" w:line="240" w:lineRule="auto"/>
        <w:ind w:firstLine="567"/>
        <w:jc w:val="both"/>
        <w:rPr>
          <w:rFonts w:ascii="Segoe UI" w:hAnsi="Segoe UI" w:cs="Segoe UI"/>
          <w:sz w:val="24"/>
          <w:szCs w:val="24"/>
        </w:rPr>
      </w:pPr>
      <w:r w:rsidRPr="00212369">
        <w:rPr>
          <w:rFonts w:ascii="Segoe UI" w:hAnsi="Segoe UI" w:cs="Segoe UI"/>
          <w:sz w:val="24"/>
          <w:szCs w:val="24"/>
        </w:rPr>
        <w:t xml:space="preserve">Его задача – обеспечивать правильность исполнения закона: вывести бизнес на должный уровень прибыли, переоценивая фонды и активы предприятия, оценивая возможность восстановления работоспособности, следить за соблюдением интересов всех, кто заинтересован в сохранении бизнеса, либо, в случае банкротства, соблюсти все законные интересы кредиторов. Решение арбитражного управляющего является окончательным. </w:t>
      </w:r>
    </w:p>
    <w:p w:rsidR="00AC0BA3" w:rsidRDefault="00AC0BA3" w:rsidP="00AC0BA3">
      <w:pPr>
        <w:spacing w:after="0" w:line="240" w:lineRule="auto"/>
        <w:ind w:firstLine="567"/>
        <w:jc w:val="both"/>
        <w:rPr>
          <w:rFonts w:ascii="Segoe UI" w:hAnsi="Segoe UI" w:cs="Segoe UI"/>
          <w:sz w:val="24"/>
          <w:szCs w:val="24"/>
        </w:rPr>
      </w:pPr>
    </w:p>
    <w:p w:rsidR="00212369" w:rsidRPr="0071164D" w:rsidRDefault="0071164D" w:rsidP="0071164D">
      <w:pPr>
        <w:spacing w:after="0" w:line="240" w:lineRule="auto"/>
        <w:ind w:firstLine="567"/>
        <w:jc w:val="both"/>
        <w:rPr>
          <w:rFonts w:ascii="Segoe UI" w:hAnsi="Segoe UI" w:cs="Segoe UI"/>
          <w:sz w:val="24"/>
          <w:szCs w:val="24"/>
        </w:rPr>
      </w:pPr>
      <w:r w:rsidRPr="0071164D">
        <w:rPr>
          <w:rFonts w:ascii="Segoe UI" w:hAnsi="Segoe UI" w:cs="Segoe UI"/>
          <w:sz w:val="24"/>
          <w:szCs w:val="24"/>
        </w:rPr>
        <w:t>-</w:t>
      </w:r>
      <w:r>
        <w:rPr>
          <w:rFonts w:ascii="Segoe UI" w:hAnsi="Segoe UI" w:cs="Segoe UI"/>
          <w:sz w:val="24"/>
          <w:szCs w:val="24"/>
        </w:rPr>
        <w:t xml:space="preserve"> </w:t>
      </w:r>
      <w:r w:rsidR="00212369" w:rsidRPr="0071164D">
        <w:rPr>
          <w:rFonts w:ascii="Segoe UI" w:hAnsi="Segoe UI" w:cs="Segoe UI"/>
          <w:sz w:val="24"/>
          <w:szCs w:val="24"/>
        </w:rPr>
        <w:t>Сегодня в России работает более 20 тысяч арбитражных управляющих, объединенных в 40 саморегулируемых орган</w:t>
      </w:r>
      <w:r>
        <w:rPr>
          <w:rFonts w:ascii="Segoe UI" w:hAnsi="Segoe UI" w:cs="Segoe UI"/>
          <w:sz w:val="24"/>
          <w:szCs w:val="24"/>
        </w:rPr>
        <w:t xml:space="preserve">изаций. В Забайкальском крае свою профессиональную деятельность осуществляют порядка </w:t>
      </w:r>
      <w:r w:rsidR="00237152">
        <w:rPr>
          <w:rFonts w:ascii="Segoe UI" w:hAnsi="Segoe UI" w:cs="Segoe UI"/>
          <w:sz w:val="24"/>
          <w:szCs w:val="24"/>
        </w:rPr>
        <w:t>20</w:t>
      </w:r>
      <w:r>
        <w:rPr>
          <w:rFonts w:ascii="Segoe UI" w:hAnsi="Segoe UI" w:cs="Segoe UI"/>
          <w:sz w:val="24"/>
          <w:szCs w:val="24"/>
        </w:rPr>
        <w:t xml:space="preserve"> арбитражных управляющих, - отме</w:t>
      </w:r>
      <w:r w:rsidR="008804B1">
        <w:rPr>
          <w:rFonts w:ascii="Segoe UI" w:hAnsi="Segoe UI" w:cs="Segoe UI"/>
          <w:sz w:val="24"/>
          <w:szCs w:val="24"/>
        </w:rPr>
        <w:t>чает</w:t>
      </w:r>
      <w:r>
        <w:rPr>
          <w:rFonts w:ascii="Segoe UI" w:hAnsi="Segoe UI" w:cs="Segoe UI"/>
          <w:sz w:val="24"/>
          <w:szCs w:val="24"/>
        </w:rPr>
        <w:t xml:space="preserve"> Сергей Новиченко, </w:t>
      </w:r>
      <w:r w:rsidR="002E7039" w:rsidRPr="002E7039">
        <w:rPr>
          <w:rFonts w:ascii="Segoe UI" w:hAnsi="Segoe UI" w:cs="Segoe UI"/>
          <w:sz w:val="24"/>
          <w:szCs w:val="24"/>
        </w:rPr>
        <w:t>р</w:t>
      </w:r>
      <w:r w:rsidR="002E7039" w:rsidRPr="002E7039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>уководитель направления по работе со средним и малым бизнесом Банк «ФК Открытие»</w:t>
      </w:r>
      <w:r w:rsidR="002E7039" w:rsidRPr="002E7039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 xml:space="preserve">, </w:t>
      </w:r>
      <w:r w:rsidRPr="002E7039">
        <w:rPr>
          <w:rFonts w:ascii="Segoe UI" w:hAnsi="Segoe UI" w:cs="Segoe UI"/>
          <w:sz w:val="24"/>
          <w:szCs w:val="24"/>
        </w:rPr>
        <w:t>член</w:t>
      </w:r>
      <w:r>
        <w:rPr>
          <w:rFonts w:ascii="Segoe UI" w:hAnsi="Segoe UI" w:cs="Segoe UI"/>
          <w:sz w:val="24"/>
          <w:szCs w:val="24"/>
        </w:rPr>
        <w:t xml:space="preserve"> Общественного совета Управления </w:t>
      </w:r>
      <w:proofErr w:type="spellStart"/>
      <w:r>
        <w:rPr>
          <w:rFonts w:ascii="Segoe UI" w:hAnsi="Segoe UI" w:cs="Segoe UI"/>
          <w:sz w:val="24"/>
          <w:szCs w:val="24"/>
        </w:rPr>
        <w:t>Росреестра</w:t>
      </w:r>
      <w:proofErr w:type="spellEnd"/>
      <w:r>
        <w:rPr>
          <w:rFonts w:ascii="Segoe UI" w:hAnsi="Segoe UI" w:cs="Segoe UI"/>
          <w:sz w:val="24"/>
          <w:szCs w:val="24"/>
        </w:rPr>
        <w:t xml:space="preserve"> по Забайкальскому краю.</w:t>
      </w:r>
      <w:bookmarkStart w:id="0" w:name="_GoBack"/>
      <w:bookmarkEnd w:id="0"/>
    </w:p>
    <w:p w:rsidR="00AC0BA3" w:rsidRDefault="00AC0BA3" w:rsidP="00AC0BA3">
      <w:pPr>
        <w:spacing w:after="0" w:line="240" w:lineRule="auto"/>
        <w:ind w:firstLine="567"/>
        <w:jc w:val="both"/>
        <w:rPr>
          <w:rFonts w:ascii="Segoe UI" w:hAnsi="Segoe UI" w:cs="Segoe UI"/>
          <w:sz w:val="24"/>
          <w:szCs w:val="24"/>
        </w:rPr>
      </w:pPr>
    </w:p>
    <w:p w:rsidR="00E638C7" w:rsidRPr="001B4B60" w:rsidRDefault="00C06956" w:rsidP="00AC0BA3">
      <w:pPr>
        <w:spacing w:after="0" w:line="240" w:lineRule="auto"/>
        <w:jc w:val="both"/>
      </w:pPr>
      <w:r>
        <w:rPr>
          <w:rFonts w:ascii="Times New Roman" w:eastAsia="Times New Roman" w:hAnsi="Times New Roman"/>
          <w:sz w:val="24"/>
          <w:szCs w:val="24"/>
          <w:lang w:eastAsia="ru-RU"/>
        </w:rPr>
        <w:t>#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Pr="00150B19">
        <w:rPr>
          <w:rFonts w:ascii="Times New Roman" w:eastAsia="Times New Roman" w:hAnsi="Times New Roman"/>
          <w:sz w:val="24"/>
          <w:szCs w:val="24"/>
          <w:lang w:eastAsia="ru-RU"/>
        </w:rPr>
        <w:t>осреестр</w:t>
      </w:r>
      <w:proofErr w:type="spellEnd"/>
      <w:r w:rsidRPr="00150B1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#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РосреестрЧита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#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РосреестрЗабайкальскийКрай</w:t>
      </w:r>
      <w:proofErr w:type="spellEnd"/>
      <w:r w:rsidRPr="005C6DD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F5E85">
        <w:rPr>
          <w:rFonts w:ascii="Times New Roman" w:eastAsia="Times New Roman" w:hAnsi="Times New Roman"/>
          <w:sz w:val="24"/>
          <w:szCs w:val="24"/>
          <w:lang w:eastAsia="ru-RU"/>
        </w:rPr>
        <w:t>#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ЗабайкальскийРосреестр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50B19">
        <w:rPr>
          <w:rFonts w:ascii="Times New Roman" w:eastAsia="Times New Roman" w:hAnsi="Times New Roman"/>
          <w:sz w:val="24"/>
          <w:szCs w:val="24"/>
          <w:lang w:eastAsia="ru-RU"/>
        </w:rPr>
        <w:t>#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Росреестр75</w:t>
      </w:r>
      <w:r w:rsidR="00212369" w:rsidRPr="001B4B60">
        <w:t xml:space="preserve"> </w:t>
      </w:r>
      <w:hyperlink r:id="rId5" w:history="1">
        <w:r w:rsidR="00212369" w:rsidRPr="001B4B60">
          <w:rPr>
            <w:rStyle w:val="a5"/>
          </w:rPr>
          <w:t>#Росреестру15Лет</w:t>
        </w:r>
      </w:hyperlink>
      <w:r w:rsidR="00212369" w:rsidRPr="001B4B60">
        <w:t xml:space="preserve"> </w:t>
      </w:r>
      <w:hyperlink r:id="rId6" w:history="1">
        <w:r w:rsidR="00212369" w:rsidRPr="001B4B60">
          <w:rPr>
            <w:rStyle w:val="a5"/>
          </w:rPr>
          <w:t>#</w:t>
        </w:r>
        <w:proofErr w:type="spellStart"/>
        <w:r w:rsidR="00212369" w:rsidRPr="001B4B60">
          <w:rPr>
            <w:rStyle w:val="a5"/>
          </w:rPr>
          <w:t>МесяцСаморегулируемыхорганизаций</w:t>
        </w:r>
        <w:proofErr w:type="spellEnd"/>
      </w:hyperlink>
      <w:r w:rsidR="00212369" w:rsidRPr="001B4B60">
        <w:t xml:space="preserve"> </w:t>
      </w:r>
      <w:hyperlink r:id="rId7" w:history="1">
        <w:r w:rsidR="00212369" w:rsidRPr="001B4B60">
          <w:rPr>
            <w:rStyle w:val="a5"/>
          </w:rPr>
          <w:t>#</w:t>
        </w:r>
        <w:proofErr w:type="spellStart"/>
        <w:r w:rsidR="00212369" w:rsidRPr="001B4B60">
          <w:rPr>
            <w:rStyle w:val="a5"/>
          </w:rPr>
          <w:t>СРосреестромДляЛюдей</w:t>
        </w:r>
        <w:proofErr w:type="spellEnd"/>
      </w:hyperlink>
    </w:p>
    <w:sectPr w:rsidR="00E638C7" w:rsidRPr="001B4B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3D13E7"/>
    <w:multiLevelType w:val="hybridMultilevel"/>
    <w:tmpl w:val="923477D6"/>
    <w:lvl w:ilvl="0" w:tplc="73420942">
      <w:start w:val="81"/>
      <w:numFmt w:val="bullet"/>
      <w:lvlText w:val="-"/>
      <w:lvlJc w:val="left"/>
      <w:pPr>
        <w:ind w:left="927" w:hanging="360"/>
      </w:pPr>
      <w:rPr>
        <w:rFonts w:ascii="Segoe UI" w:eastAsiaTheme="minorHAnsi" w:hAnsi="Segoe UI" w:cs="Segoe UI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369"/>
    <w:rsid w:val="001B4B60"/>
    <w:rsid w:val="00212369"/>
    <w:rsid w:val="00237152"/>
    <w:rsid w:val="002E7039"/>
    <w:rsid w:val="0071164D"/>
    <w:rsid w:val="008804B1"/>
    <w:rsid w:val="00AC0BA3"/>
    <w:rsid w:val="00C06956"/>
    <w:rsid w:val="00C138E4"/>
    <w:rsid w:val="00E63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EF78D"/>
  <w15:chartTrackingRefBased/>
  <w15:docId w15:val="{843110A7-624A-4CA5-87EE-5DEFA1C52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12369"/>
    <w:rPr>
      <w:b/>
      <w:bCs/>
    </w:rPr>
  </w:style>
  <w:style w:type="character" w:styleId="a4">
    <w:name w:val="Emphasis"/>
    <w:basedOn w:val="a0"/>
    <w:uiPriority w:val="20"/>
    <w:qFormat/>
    <w:rsid w:val="00212369"/>
    <w:rPr>
      <w:i/>
      <w:iCs/>
    </w:rPr>
  </w:style>
  <w:style w:type="character" w:styleId="a5">
    <w:name w:val="Hyperlink"/>
    <w:basedOn w:val="a0"/>
    <w:uiPriority w:val="99"/>
    <w:unhideWhenUsed/>
    <w:rsid w:val="00212369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7116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tg://search_hashtag?hashtag=%D0%A1%D0%A0%D0%BE%D1%81%D1%80%D0%B5%D0%B5%D1%81%D1%82%D1%80%D0%BE%D0%BC%D0%94%D0%BB%D1%8F%D0%9B%D1%8E%D0%B4%D0%B5%D0%B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tg://search_hashtag?hashtag=%D0%9C%D0%B5%D1%81%D1%8F%D1%86%D0%A1%D0%B0%D0%BC%D0%BE%D1%80%D0%B5%D0%B3%D1%83%D0%BB%D0%B8%D1%80%D1%83%D0%B5%D0%BC%D1%8B%D1%85%D0%BE%D1%80%D0%B3%D0%B0%D0%BD%D0%B8%D0%B7%D0%B0%D1%86%D0%B8%D0%B9" TargetMode="External"/><Relationship Id="rId5" Type="http://schemas.openxmlformats.org/officeDocument/2006/relationships/hyperlink" Target="tg://search_hashtag?hashtag=%D0%A0%D0%BE%D1%81%D1%80%D0%B5%D0%B5%D1%81%D1%82%D1%80%D1%8315%D0%9B%D0%B5%D1%82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302</Words>
  <Characters>1724</Characters>
  <Application>Microsoft Office Word</Application>
  <DocSecurity>0</DocSecurity>
  <Lines>14</Lines>
  <Paragraphs>4</Paragraphs>
  <ScaleCrop>false</ScaleCrop>
  <Company/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Жамбалнимбуев Баир Батомункуевич</dc:creator>
  <cp:keywords/>
  <dc:description/>
  <cp:lastModifiedBy>Жамбалнимбуев Баир Батомункуевич</cp:lastModifiedBy>
  <cp:revision>18</cp:revision>
  <dcterms:created xsi:type="dcterms:W3CDTF">2023-07-18T05:23:00Z</dcterms:created>
  <dcterms:modified xsi:type="dcterms:W3CDTF">2023-07-18T06:00:00Z</dcterms:modified>
</cp:coreProperties>
</file>